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54BE" w14:textId="7B87F064" w:rsidR="00C560E4" w:rsidRPr="00C560E4" w:rsidRDefault="00B312BA" w:rsidP="00C560E4">
      <w:pPr>
        <w:pStyle w:val="Cuerpo"/>
        <w:spacing w:line="360" w:lineRule="auto"/>
        <w:jc w:val="center"/>
        <w:rPr>
          <w:rFonts w:ascii="Arial" w:hAnsi="Arial"/>
          <w:b/>
          <w:sz w:val="36"/>
          <w:szCs w:val="36"/>
          <w:lang w:val="en-GB"/>
        </w:rPr>
      </w:pPr>
      <w:r>
        <w:rPr>
          <w:rFonts w:ascii="Arial" w:hAnsi="Arial"/>
          <w:b/>
          <w:sz w:val="36"/>
          <w:szCs w:val="36"/>
          <w:lang w:val="es-ES_tradnl"/>
        </w:rPr>
        <w:t>Comunidad de Estados Latinoamericanos y del Caribe</w:t>
      </w:r>
    </w:p>
    <w:p w14:paraId="27DEDF7B" w14:textId="6F97A7B7" w:rsidR="00C560E4" w:rsidRPr="000D6D60" w:rsidRDefault="006C57B7" w:rsidP="00C560E4">
      <w:pPr>
        <w:pStyle w:val="Cuerpo"/>
        <w:spacing w:line="360" w:lineRule="auto"/>
        <w:rPr>
          <w:rFonts w:ascii="Arial" w:hAnsi="Arial"/>
          <w:b/>
          <w:sz w:val="24"/>
          <w:szCs w:val="24"/>
        </w:rPr>
      </w:pPr>
      <w:r w:rsidRPr="000D6D60">
        <w:rPr>
          <w:rFonts w:ascii="Arial" w:hAnsi="Arial"/>
          <w:b/>
          <w:noProof/>
          <w:color w:val="008000"/>
          <w:sz w:val="24"/>
          <w:szCs w:val="24"/>
          <w:bdr w:val="none" w:sz="0" w:space="0" w:color="auto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3EB9E1" wp14:editId="0276505C">
                <wp:simplePos x="0" y="0"/>
                <wp:positionH relativeFrom="column">
                  <wp:posOffset>4682490</wp:posOffset>
                </wp:positionH>
                <wp:positionV relativeFrom="paragraph">
                  <wp:posOffset>138430</wp:posOffset>
                </wp:positionV>
                <wp:extent cx="1485900" cy="1257300"/>
                <wp:effectExtent l="50800" t="25400" r="0" b="114300"/>
                <wp:wrapThrough wrapText="bothSides">
                  <wp:wrapPolygon edited="0">
                    <wp:start x="369" y="-436"/>
                    <wp:lineTo x="-738" y="0"/>
                    <wp:lineTo x="-738" y="20945"/>
                    <wp:lineTo x="738" y="23127"/>
                    <wp:lineTo x="4431" y="23127"/>
                    <wp:lineTo x="5908" y="20945"/>
                    <wp:lineTo x="19569" y="20509"/>
                    <wp:lineTo x="19569" y="15709"/>
                    <wp:lineTo x="5538" y="13964"/>
                    <wp:lineTo x="19569" y="12218"/>
                    <wp:lineTo x="19569" y="7418"/>
                    <wp:lineTo x="4431" y="6982"/>
                    <wp:lineTo x="14769" y="4800"/>
                    <wp:lineTo x="14769" y="0"/>
                    <wp:lineTo x="4800" y="-436"/>
                    <wp:lineTo x="369" y="-436"/>
                  </wp:wrapPolygon>
                </wp:wrapThrough>
                <wp:docPr id="8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57300"/>
                          <a:chOff x="0" y="0"/>
                          <a:chExt cx="1485900" cy="1257300"/>
                        </a:xfrm>
                      </wpg:grpSpPr>
                      <wps:wsp>
                        <wps:cNvPr id="9" name="Elipse 1"/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ipse 2"/>
                        <wps:cNvSpPr/>
                        <wps:spPr>
                          <a:xfrm>
                            <a:off x="0" y="9144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ipse 3"/>
                        <wps:cNvSpPr/>
                        <wps:spPr>
                          <a:xfrm>
                            <a:off x="0" y="4572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4"/>
                        <wps:cNvSpPr txBox="1"/>
                        <wps:spPr>
                          <a:xfrm>
                            <a:off x="4572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42D4C6" w14:textId="77777777" w:rsidR="006C57B7" w:rsidRPr="00C560E4" w:rsidRDefault="006C57B7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560E4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Libre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5"/>
                        <wps:cNvSpPr txBox="1"/>
                        <wps:spPr>
                          <a:xfrm>
                            <a:off x="457200" y="4572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E977A3" w14:textId="77777777" w:rsidR="006C57B7" w:rsidRPr="00C560E4" w:rsidRDefault="006C57B7" w:rsidP="00C560E4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Apartado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6"/>
                        <wps:cNvSpPr txBox="1"/>
                        <wps:spPr>
                          <a:xfrm>
                            <a:off x="457200" y="9144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F7B89" w14:textId="77777777" w:rsidR="006C57B7" w:rsidRPr="00C560E4" w:rsidRDefault="006C57B7" w:rsidP="00C560E4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Asignado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3EB9E1" id="Agrupar_x0020_7" o:spid="_x0000_s1026" style="position:absolute;margin-left:368.7pt;margin-top:10.9pt;width:117pt;height:99pt;z-index:251670528;mso-width-relative:margin" coordsize="1485900,1257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">
                <v:oval id="Elipse_x0020_1" o:spid="_x0000_s1027" style="position:absolute;width:3429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DFxwwAA&#10;ANoAAAAPAAAAZHJzL2Rvd25yZXYueG1sRI9Bi8IwFITvC/sfwlvwsmiqB1mrUbQoCF7WKoK3R/Ns&#10;i81LSaLWf2+EhT0OM/MNM1t0phF3cr62rGA4SEAQF1bXXCo4Hjb9HxA+IGtsLJOCJ3lYzD8/Zphq&#10;++A93fNQighhn6KCKoQ2ldIXFRn0A9sSR+9incEQpSuldviIcNPIUZKMpcGa40KFLWUVFdf8ZhSM&#10;9iZfn3fZ93iXPS9Xp5fr1elXqd5Xt5yCCNSF//Bfe6sVTOB9Jd4AOX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iDFxwwAAANoAAAAPAAAAAAAAAAAAAAAAAJcCAABkcnMvZG93&#10;bnJldi54bWxQSwUGAAAAAAQABAD1AAAAhwMAAAAA&#10;" fillcolor="green" strokecolor="#94b64e [3046]">
                  <v:shadow on="t" opacity="22937f" mv:blur="40000f" origin=",.5" offset="0,23000emu"/>
                </v:oval>
                <v:oval id="Elipse_x0020_2" o:spid="_x0000_s1028" style="position:absolute;top:914400;width:3429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XQ3QxAAA&#10;ANsAAAAPAAAAZHJzL2Rvd25yZXYueG1sRI8xb8IwEIX3Sv0P1lXqUoFDB1QFDEKVSrN0SNqhbKf4&#10;iCPisxW7EP59b0Bie6d799176+3kB3WmMfWBDSzmBSjiNtieOwM/3x+zN1ApI1scApOBKyXYbh4f&#10;1ljacOGazk3ulEA4lWjA5RxLrVPryGOah0gsu2MYPWYZx07bES8C94N+LYql9tizfHAY6d1Re2r+&#10;vFDqpv50fIiVLfxLvC5/v/ahMub5adqtQGWa8t18u66sxJf00kUE6M0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0N0MQAAADbAAAADwAAAAAAAAAAAAAAAACXAgAAZHJzL2Rv&#10;d25yZXYueG1sUEsFBgAAAAAEAAQA9QAAAIgDAAAAAA==&#10;" fillcolor="red" strokecolor="#bc4542 [3045]">
                  <v:shadow on="t" opacity="22937f" mv:blur="40000f" origin=",.5" offset="0,23000emu"/>
                </v:oval>
                <v:oval id="Elipse_x0020_3" o:spid="_x0000_s1029" style="position:absolute;top:457200;width:34290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Ky+ewwAA&#10;ANsAAAAPAAAAZHJzL2Rvd25yZXYueG1sRE9Na8JAEL0X/A/LCL2UujHQKjEb0YLQUjxE7X3Ijkk0&#10;OxuyW5P013cLBW/zeJ+TrgfTiBt1rrasYD6LQBAXVtdcKjgdd89LEM4ja2wsk4KRHKyzyUOKibY9&#10;53Q7+FKEEHYJKqi8bxMpXVGRQTezLXHgzrYz6APsSqk77EO4aWQcRa/SYM2hocKW3ioqrodvo8CU&#10;Lx/LRb49/uyl+dzHX/Xu8jQq9TgdNisQngZ/F/+733WYP4e/X8I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Ky+ewwAAANsAAAAPAAAAAAAAAAAAAAAAAJcCAABkcnMvZG93&#10;bnJldi54bWxQSwUGAAAAAAQABAD1AAAAhwMAAAAA&#10;" fillcolor="yellow" strokecolor="#f68c36 [3049]">
                  <v:shadow on="t" opacity="22937f" mv:blur="40000f" origin=",.5" offset="0,23000emu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4" o:spid="_x0000_s1030" type="#_x0000_t202" style="position:absolute;left:4572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0D42D4C6" w14:textId="77777777" w:rsidR="006C57B7" w:rsidRPr="00C560E4" w:rsidRDefault="006C57B7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C560E4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Libre</w:t>
                        </w:r>
                      </w:p>
                    </w:txbxContent>
                  </v:textbox>
                </v:shape>
                <v:shape id="Cuadro_x0020_de_x0020_texto_x0020_5" o:spid="_x0000_s1031" type="#_x0000_t202" style="position:absolute;left:457200;top:457200;width:1028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57E977A3" w14:textId="77777777" w:rsidR="006C57B7" w:rsidRPr="00C560E4" w:rsidRDefault="006C57B7" w:rsidP="00C560E4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Apartado</w:t>
                        </w:r>
                      </w:p>
                    </w:txbxContent>
                  </v:textbox>
                </v:shape>
                <v:shape id="Cuadro_x0020_de_x0020_texto_x0020_6" o:spid="_x0000_s1032" type="#_x0000_t202" style="position:absolute;left:457200;top:914400;width:1028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329F7B89" w14:textId="77777777" w:rsidR="006C57B7" w:rsidRPr="00C560E4" w:rsidRDefault="006C57B7" w:rsidP="00C560E4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Asignado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4850C45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Belice </w:t>
      </w:r>
    </w:p>
    <w:p w14:paraId="7F3469C3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Estado Plurinacional de Bolivia</w:t>
      </w:r>
    </w:p>
    <w:p w14:paraId="18CA4E9C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Estados Unidos de América (observador)</w:t>
      </w:r>
    </w:p>
    <w:p w14:paraId="24367863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Estados Unidos Mexicanos</w:t>
      </w:r>
    </w:p>
    <w:p w14:paraId="58B52CE7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Federación Rusa (observador)</w:t>
      </w:r>
    </w:p>
    <w:p w14:paraId="398889F0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>Foro Permanente para las Cuestiones Indígenas (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UNPFII</w:t>
      </w:r>
      <w:r>
        <w:rPr>
          <w:rFonts w:ascii="Arial" w:hAnsi="Arial"/>
          <w:b/>
          <w:color w:val="008000"/>
          <w:sz w:val="24"/>
          <w:szCs w:val="24"/>
          <w:lang w:val="es-ES"/>
        </w:rPr>
        <w:t>)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 (observador)</w:t>
      </w:r>
    </w:p>
    <w:p w14:paraId="462084DE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Mancomunidad de Australia (observador)</w:t>
      </w:r>
    </w:p>
    <w:p w14:paraId="689619D4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Mancomunidad de Canadá (observador)</w:t>
      </w:r>
    </w:p>
    <w:p w14:paraId="6169CA68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O</w:t>
      </w: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ficina del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A</w:t>
      </w: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lto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C</w:t>
      </w: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omisionado para los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D</w:t>
      </w: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erechos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H</w:t>
      </w:r>
      <w:r>
        <w:rPr>
          <w:rFonts w:ascii="Arial" w:hAnsi="Arial"/>
          <w:b/>
          <w:color w:val="008000"/>
          <w:sz w:val="24"/>
          <w:szCs w:val="24"/>
          <w:lang w:val="es-ES"/>
        </w:rPr>
        <w:t>umanos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 (observador)</w:t>
      </w:r>
    </w:p>
    <w:p w14:paraId="3286E34E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Organización Mundial de la Salud (observador)</w:t>
      </w:r>
    </w:p>
    <w:p w14:paraId="7BCAF3E9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>Programa de las Naciones Unidas para el Medio Ambiente (UNEP)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 (observador)</w:t>
      </w:r>
    </w:p>
    <w:p w14:paraId="33FC23E9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Reino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España (observador)</w:t>
      </w:r>
    </w:p>
    <w:p w14:paraId="6AFA7BA2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Reino Unido de la Gran Bretaña e Irlanda del Norte (observador)</w:t>
      </w:r>
    </w:p>
    <w:p w14:paraId="2665D576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Bolivariana de Venezuela</w:t>
      </w:r>
    </w:p>
    <w:p w14:paraId="2BBAE104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de Argentina</w:t>
      </w:r>
    </w:p>
    <w:p w14:paraId="3B57256E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de Chile</w:t>
      </w:r>
    </w:p>
    <w:p w14:paraId="1943B1AC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de Colombia</w:t>
      </w:r>
    </w:p>
    <w:p w14:paraId="5503DC9D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de Ecuador</w:t>
      </w:r>
    </w:p>
    <w:p w14:paraId="103357AB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Guatemala</w:t>
      </w:r>
    </w:p>
    <w:p w14:paraId="1CB6EC6D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Honduras</w:t>
      </w:r>
    </w:p>
    <w:p w14:paraId="3098D901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India (observador)</w:t>
      </w:r>
    </w:p>
    <w:p w14:paraId="72C9D92C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>República de Panamá</w:t>
      </w:r>
    </w:p>
    <w:p w14:paraId="449D56B5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Paraguay</w:t>
      </w:r>
    </w:p>
    <w:p w14:paraId="631442FB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Turquía (observador)</w:t>
      </w:r>
    </w:p>
    <w:p w14:paraId="1B5A803C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de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Uruguay</w:t>
      </w:r>
      <w:bookmarkStart w:id="0" w:name="_GoBack"/>
      <w:bookmarkEnd w:id="0"/>
    </w:p>
    <w:p w14:paraId="79F64A98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>República del Perú</w:t>
      </w:r>
    </w:p>
    <w:p w14:paraId="7898B063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Federal de Alemania (observador)</w:t>
      </w:r>
    </w:p>
    <w:p w14:paraId="14B3B9E2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República Federativa del Brasil</w:t>
      </w:r>
    </w:p>
    <w:p w14:paraId="4DEEC694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 xml:space="preserve">República 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>Italia</w:t>
      </w:r>
      <w:r>
        <w:rPr>
          <w:rFonts w:ascii="Arial" w:hAnsi="Arial"/>
          <w:b/>
          <w:color w:val="008000"/>
          <w:sz w:val="24"/>
          <w:szCs w:val="24"/>
          <w:lang w:val="es-ES"/>
        </w:rPr>
        <w:t>na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 (observador)</w:t>
      </w:r>
    </w:p>
    <w:p w14:paraId="5C44ED70" w14:textId="77777777" w:rsidR="006C57B7" w:rsidRPr="000D6D60" w:rsidRDefault="006C57B7" w:rsidP="00B312BA">
      <w:pPr>
        <w:pStyle w:val="Cuerpo"/>
        <w:numPr>
          <w:ilvl w:val="0"/>
          <w:numId w:val="3"/>
        </w:numPr>
        <w:spacing w:line="276" w:lineRule="auto"/>
        <w:rPr>
          <w:rFonts w:ascii="Arial" w:eastAsia="Helvetica" w:hAnsi="Arial" w:cs="Helvetica"/>
          <w:b/>
          <w:color w:val="008000"/>
          <w:sz w:val="24"/>
          <w:szCs w:val="24"/>
          <w:lang w:val="es-ES"/>
        </w:rPr>
      </w:pPr>
      <w:r>
        <w:rPr>
          <w:rFonts w:ascii="Arial" w:hAnsi="Arial"/>
          <w:b/>
          <w:color w:val="008000"/>
          <w:sz w:val="24"/>
          <w:szCs w:val="24"/>
          <w:lang w:val="es-ES"/>
        </w:rPr>
        <w:t>República Portuguesa</w:t>
      </w:r>
      <w:r w:rsidRPr="000D6D60">
        <w:rPr>
          <w:rFonts w:ascii="Arial" w:hAnsi="Arial"/>
          <w:b/>
          <w:color w:val="008000"/>
          <w:sz w:val="24"/>
          <w:szCs w:val="24"/>
          <w:lang w:val="es-ES"/>
        </w:rPr>
        <w:t xml:space="preserve"> (observador)</w:t>
      </w:r>
    </w:p>
    <w:sectPr w:rsidR="006C57B7" w:rsidRPr="000D6D60" w:rsidSect="00C0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62B6"/>
    <w:multiLevelType w:val="multilevel"/>
    <w:tmpl w:val="4CA6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345E3074"/>
    <w:multiLevelType w:val="multilevel"/>
    <w:tmpl w:val="33AA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64F1313F"/>
    <w:multiLevelType w:val="multilevel"/>
    <w:tmpl w:val="D1C62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E4"/>
    <w:rsid w:val="000D6D60"/>
    <w:rsid w:val="002F3FE5"/>
    <w:rsid w:val="00446FBC"/>
    <w:rsid w:val="006C57B7"/>
    <w:rsid w:val="00B312BA"/>
    <w:rsid w:val="00C03181"/>
    <w:rsid w:val="00C560E4"/>
    <w:rsid w:val="00C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491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E4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C560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F58B0-8B70-7D42-84DF-4F94D943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Ordóñez</dc:creator>
  <cp:keywords/>
  <dc:description/>
  <cp:lastModifiedBy>Benjamín Contreras Fernández del Castillo</cp:lastModifiedBy>
  <cp:revision>4</cp:revision>
  <dcterms:created xsi:type="dcterms:W3CDTF">2015-11-10T15:55:00Z</dcterms:created>
  <dcterms:modified xsi:type="dcterms:W3CDTF">2016-02-22T02:00:00Z</dcterms:modified>
</cp:coreProperties>
</file>